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442" w:rsidRDefault="001E6442" w:rsidP="001E6442">
      <w:pPr>
        <w:spacing w:line="3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附件1</w:t>
      </w:r>
    </w:p>
    <w:p w:rsidR="001E6442" w:rsidRPr="001E6442" w:rsidRDefault="001E6442" w:rsidP="001E6442">
      <w:pPr>
        <w:jc w:val="center"/>
        <w:rPr>
          <w:rFonts w:ascii="仿宋_GB2312" w:eastAsia="仿宋_GB2312" w:hAnsi="ˎ̥" w:cs="宋体"/>
          <w:kern w:val="0"/>
          <w:sz w:val="32"/>
          <w:szCs w:val="32"/>
        </w:rPr>
      </w:pPr>
      <w:r w:rsidRPr="00A040EA">
        <w:rPr>
          <w:rFonts w:ascii="仿宋_GB2312" w:eastAsia="仿宋_GB2312" w:hAnsi="ˎ̥" w:cs="宋体" w:hint="eastAsia"/>
          <w:kern w:val="0"/>
          <w:sz w:val="32"/>
          <w:szCs w:val="32"/>
        </w:rPr>
        <w:t xml:space="preserve"> 现代学徒制</w:t>
      </w:r>
      <w:r w:rsidRPr="00A040EA">
        <w:rPr>
          <w:rFonts w:ascii="仿宋_GB2312" w:eastAsia="仿宋_GB2312" w:hAnsi="ˎ̥" w:cs="宋体"/>
          <w:kern w:val="0"/>
          <w:sz w:val="32"/>
          <w:szCs w:val="32"/>
        </w:rPr>
        <w:t>专业名单</w:t>
      </w:r>
    </w:p>
    <w:tbl>
      <w:tblPr>
        <w:tblStyle w:val="a4"/>
        <w:tblW w:w="9639" w:type="dxa"/>
        <w:jc w:val="center"/>
        <w:tblLook w:val="04A0" w:firstRow="1" w:lastRow="0" w:firstColumn="1" w:lastColumn="0" w:noHBand="0" w:noVBand="1"/>
      </w:tblPr>
      <w:tblGrid>
        <w:gridCol w:w="856"/>
        <w:gridCol w:w="5098"/>
        <w:gridCol w:w="1559"/>
        <w:gridCol w:w="2126"/>
      </w:tblGrid>
      <w:tr w:rsidR="001E6442" w:rsidRPr="001E6442" w:rsidTr="00A040EA">
        <w:trPr>
          <w:trHeight w:val="30"/>
          <w:jc w:val="center"/>
        </w:trPr>
        <w:tc>
          <w:tcPr>
            <w:tcW w:w="856" w:type="dxa"/>
            <w:noWrap/>
            <w:hideMark/>
          </w:tcPr>
          <w:p w:rsidR="001E6442" w:rsidRPr="001E6442" w:rsidRDefault="001E6442" w:rsidP="001E6442">
            <w:pPr>
              <w:jc w:val="center"/>
              <w:rPr>
                <w:rFonts w:ascii="仿宋_GB2312" w:eastAsia="仿宋_GB2312" w:hAnsi="ˎ̥" w:cs="宋体"/>
                <w:b/>
                <w:bCs/>
                <w:kern w:val="0"/>
                <w:sz w:val="28"/>
                <w:szCs w:val="28"/>
              </w:rPr>
            </w:pPr>
            <w:r w:rsidRPr="001E6442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5098" w:type="dxa"/>
            <w:noWrap/>
            <w:hideMark/>
          </w:tcPr>
          <w:p w:rsidR="001E6442" w:rsidRPr="001E6442" w:rsidRDefault="001E6442" w:rsidP="001E6442">
            <w:pPr>
              <w:jc w:val="center"/>
              <w:rPr>
                <w:rFonts w:ascii="仿宋_GB2312" w:eastAsia="仿宋_GB2312" w:hAnsi="ˎ̥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 xml:space="preserve">专 </w:t>
            </w:r>
            <w:r>
              <w:rPr>
                <w:rFonts w:ascii="仿宋_GB2312" w:eastAsia="仿宋_GB2312" w:hAnsi="ˎ̥" w:cs="宋体"/>
                <w:b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 xml:space="preserve">业 </w:t>
            </w:r>
            <w:r>
              <w:rPr>
                <w:rFonts w:ascii="仿宋_GB2312" w:eastAsia="仿宋_GB2312" w:hAnsi="ˎ̥" w:cs="宋体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1E6442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名</w:t>
            </w:r>
            <w:r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 xml:space="preserve">  </w:t>
            </w:r>
            <w:r w:rsidRPr="001E6442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称</w:t>
            </w:r>
          </w:p>
        </w:tc>
        <w:tc>
          <w:tcPr>
            <w:tcW w:w="1559" w:type="dxa"/>
            <w:noWrap/>
            <w:hideMark/>
          </w:tcPr>
          <w:p w:rsidR="001E6442" w:rsidRPr="001E6442" w:rsidRDefault="001E6442" w:rsidP="001E6442">
            <w:pPr>
              <w:jc w:val="center"/>
              <w:rPr>
                <w:rFonts w:ascii="仿宋_GB2312" w:eastAsia="仿宋_GB2312" w:hAnsi="ˎ̥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负责</w:t>
            </w:r>
            <w:r w:rsidRPr="001E6442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人</w:t>
            </w:r>
          </w:p>
        </w:tc>
        <w:tc>
          <w:tcPr>
            <w:tcW w:w="2126" w:type="dxa"/>
          </w:tcPr>
          <w:p w:rsidR="001E6442" w:rsidRDefault="001E6442" w:rsidP="001E6442">
            <w:pPr>
              <w:jc w:val="center"/>
              <w:rPr>
                <w:rFonts w:ascii="仿宋_GB2312" w:eastAsia="仿宋_GB2312" w:hAnsi="ˎ̥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经</w:t>
            </w:r>
            <w:r w:rsidR="00A040EA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费</w:t>
            </w:r>
            <w:r w:rsidR="00A040EA" w:rsidRPr="00A040EA">
              <w:rPr>
                <w:rFonts w:ascii="仿宋_GB2312" w:eastAsia="仿宋_GB2312" w:hAnsi="ˎ̥" w:cs="宋体"/>
                <w:b/>
                <w:bCs/>
                <w:kern w:val="0"/>
                <w:szCs w:val="21"/>
              </w:rPr>
              <w:t>（</w:t>
            </w:r>
            <w:r w:rsidR="00A040EA" w:rsidRPr="00A040EA">
              <w:rPr>
                <w:rFonts w:ascii="仿宋_GB2312" w:eastAsia="仿宋_GB2312" w:hAnsi="ˎ̥" w:cs="宋体" w:hint="eastAsia"/>
                <w:b/>
                <w:bCs/>
                <w:kern w:val="0"/>
                <w:szCs w:val="21"/>
              </w:rPr>
              <w:t>万元</w:t>
            </w:r>
            <w:r w:rsidR="00A040EA" w:rsidRPr="00A040EA">
              <w:rPr>
                <w:rFonts w:ascii="仿宋_GB2312" w:eastAsia="仿宋_GB2312" w:hAnsi="ˎ̥" w:cs="宋体"/>
                <w:b/>
                <w:bCs/>
                <w:kern w:val="0"/>
                <w:szCs w:val="21"/>
              </w:rPr>
              <w:t>）</w:t>
            </w:r>
          </w:p>
        </w:tc>
      </w:tr>
      <w:tr w:rsidR="001E6442" w:rsidRPr="001E6442" w:rsidTr="00A040EA">
        <w:trPr>
          <w:trHeight w:hRule="exact" w:val="567"/>
          <w:jc w:val="center"/>
        </w:trPr>
        <w:tc>
          <w:tcPr>
            <w:tcW w:w="856" w:type="dxa"/>
            <w:noWrap/>
            <w:hideMark/>
          </w:tcPr>
          <w:p w:rsidR="001E6442" w:rsidRPr="001E6442" w:rsidRDefault="001E6442" w:rsidP="001E6442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1E6442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5098" w:type="dxa"/>
            <w:noWrap/>
            <w:vAlign w:val="center"/>
          </w:tcPr>
          <w:p w:rsidR="001E6442" w:rsidRPr="001E6442" w:rsidRDefault="001E6442" w:rsidP="001E6442">
            <w:pPr>
              <w:jc w:val="left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1E6442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连锁</w:t>
            </w:r>
            <w:r w:rsidRPr="001E6442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经营管理</w:t>
            </w:r>
          </w:p>
        </w:tc>
        <w:tc>
          <w:tcPr>
            <w:tcW w:w="1559" w:type="dxa"/>
            <w:noWrap/>
            <w:vAlign w:val="center"/>
          </w:tcPr>
          <w:p w:rsidR="001E6442" w:rsidRPr="001E6442" w:rsidRDefault="001E6442" w:rsidP="001E6442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1E6442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陆</w:t>
            </w:r>
            <w:r w:rsid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 xml:space="preserve">  </w:t>
            </w:r>
            <w:r w:rsidRPr="001E6442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影</w:t>
            </w:r>
          </w:p>
        </w:tc>
        <w:tc>
          <w:tcPr>
            <w:tcW w:w="2126" w:type="dxa"/>
          </w:tcPr>
          <w:p w:rsidR="001E6442" w:rsidRPr="001E6442" w:rsidRDefault="00A040EA" w:rsidP="001E6442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50</w:t>
            </w:r>
          </w:p>
        </w:tc>
      </w:tr>
      <w:tr w:rsidR="001E6442" w:rsidRPr="001E6442" w:rsidTr="00A040EA">
        <w:trPr>
          <w:trHeight w:hRule="exact" w:val="567"/>
          <w:jc w:val="center"/>
        </w:trPr>
        <w:tc>
          <w:tcPr>
            <w:tcW w:w="856" w:type="dxa"/>
            <w:noWrap/>
            <w:hideMark/>
          </w:tcPr>
          <w:p w:rsidR="001E6442" w:rsidRPr="001E6442" w:rsidRDefault="001E6442" w:rsidP="001E6442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1E6442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5098" w:type="dxa"/>
            <w:noWrap/>
            <w:vAlign w:val="center"/>
          </w:tcPr>
          <w:p w:rsidR="001E6442" w:rsidRPr="001E6442" w:rsidRDefault="001E6442" w:rsidP="001E6442">
            <w:pPr>
              <w:jc w:val="left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1E6442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计算机</w:t>
            </w:r>
            <w:r w:rsidRPr="001E6442">
              <w:rPr>
                <w:rFonts w:ascii="仿宋_GB2312" w:eastAsia="仿宋_GB2312" w:hAnsi="ˎ̥" w:cs="宋体"/>
                <w:kern w:val="0"/>
                <w:sz w:val="28"/>
                <w:szCs w:val="28"/>
              </w:rPr>
              <w:t>信息管理</w:t>
            </w:r>
          </w:p>
        </w:tc>
        <w:tc>
          <w:tcPr>
            <w:tcW w:w="1559" w:type="dxa"/>
            <w:noWrap/>
            <w:vAlign w:val="center"/>
          </w:tcPr>
          <w:p w:rsidR="001E6442" w:rsidRPr="001E6442" w:rsidRDefault="001E6442" w:rsidP="001E6442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1E6442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陆</w:t>
            </w:r>
            <w:r w:rsid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 xml:space="preserve">  </w:t>
            </w:r>
            <w:r w:rsidRPr="001E6442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慧</w:t>
            </w:r>
          </w:p>
        </w:tc>
        <w:tc>
          <w:tcPr>
            <w:tcW w:w="2126" w:type="dxa"/>
          </w:tcPr>
          <w:p w:rsidR="001E6442" w:rsidRPr="001E6442" w:rsidRDefault="00A040EA" w:rsidP="001E6442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50</w:t>
            </w:r>
          </w:p>
        </w:tc>
      </w:tr>
    </w:tbl>
    <w:p w:rsidR="001E6442" w:rsidRDefault="001E6442" w:rsidP="001E6442">
      <w:pPr>
        <w:spacing w:line="380" w:lineRule="exact"/>
        <w:rPr>
          <w:rFonts w:ascii="仿宋_GB2312" w:eastAsia="仿宋_GB231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  <w:r w:rsidRPr="00A040EA">
        <w:rPr>
          <w:rFonts w:ascii="仿宋_GB2312" w:eastAsia="仿宋_GB2312" w:hint="eastAsia"/>
          <w:sz w:val="32"/>
          <w:szCs w:val="32"/>
        </w:rPr>
        <w:t>附件2</w:t>
      </w:r>
    </w:p>
    <w:p w:rsidR="00A040EA" w:rsidRPr="00A040EA" w:rsidRDefault="00A040EA" w:rsidP="00A040EA">
      <w:pPr>
        <w:jc w:val="center"/>
        <w:rPr>
          <w:rFonts w:ascii="仿宋_GB2312" w:eastAsia="仿宋_GB2312" w:hAnsi="ˎ̥" w:cs="宋体"/>
          <w:kern w:val="0"/>
          <w:sz w:val="32"/>
          <w:szCs w:val="32"/>
        </w:rPr>
      </w:pPr>
      <w:r w:rsidRPr="00A040EA">
        <w:rPr>
          <w:rFonts w:ascii="仿宋_GB2312" w:eastAsia="仿宋_GB2312" w:hAnsi="ˎ̥" w:cs="宋体" w:hint="eastAsia"/>
          <w:kern w:val="0"/>
          <w:sz w:val="32"/>
          <w:szCs w:val="32"/>
        </w:rPr>
        <w:t>“国字号”教科研项目</w:t>
      </w:r>
      <w:r>
        <w:rPr>
          <w:rFonts w:ascii="仿宋_GB2312" w:eastAsia="仿宋_GB2312" w:hAnsi="ˎ̥" w:cs="宋体" w:hint="eastAsia"/>
          <w:kern w:val="0"/>
          <w:sz w:val="32"/>
          <w:szCs w:val="32"/>
        </w:rPr>
        <w:t>名单</w:t>
      </w:r>
    </w:p>
    <w:tbl>
      <w:tblPr>
        <w:tblStyle w:val="a4"/>
        <w:tblW w:w="9754" w:type="dxa"/>
        <w:jc w:val="center"/>
        <w:tblLook w:val="04A0" w:firstRow="1" w:lastRow="0" w:firstColumn="1" w:lastColumn="0" w:noHBand="0" w:noVBand="1"/>
      </w:tblPr>
      <w:tblGrid>
        <w:gridCol w:w="949"/>
        <w:gridCol w:w="5821"/>
        <w:gridCol w:w="1354"/>
        <w:gridCol w:w="1630"/>
      </w:tblGrid>
      <w:tr w:rsidR="00A040EA" w:rsidRPr="00A040EA" w:rsidTr="00A040EA">
        <w:trPr>
          <w:trHeight w:val="30"/>
          <w:jc w:val="center"/>
        </w:trPr>
        <w:tc>
          <w:tcPr>
            <w:tcW w:w="949" w:type="dxa"/>
            <w:noWrap/>
            <w:hideMark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b/>
                <w:bCs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5821" w:type="dxa"/>
            <w:noWrap/>
            <w:hideMark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b/>
                <w:bCs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项</w:t>
            </w:r>
            <w:r w:rsidR="00FB4CCC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 xml:space="preserve">  </w:t>
            </w:r>
            <w:r w:rsidRPr="00A040EA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目</w:t>
            </w:r>
            <w:r w:rsidR="00FB4CCC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 xml:space="preserve">  </w:t>
            </w:r>
            <w:r w:rsidRPr="00A040EA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名</w:t>
            </w:r>
            <w:r w:rsidR="00FB4CCC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 xml:space="preserve"> </w:t>
            </w:r>
            <w:r w:rsidR="00FB4CCC">
              <w:rPr>
                <w:rFonts w:ascii="仿宋_GB2312" w:eastAsia="仿宋_GB2312" w:hAnsi="ˎ̥" w:cs="宋体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A040EA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称</w:t>
            </w:r>
          </w:p>
        </w:tc>
        <w:tc>
          <w:tcPr>
            <w:tcW w:w="1354" w:type="dxa"/>
            <w:noWrap/>
            <w:hideMark/>
          </w:tcPr>
          <w:p w:rsidR="00A040EA" w:rsidRPr="00A040EA" w:rsidRDefault="00FB4CCC" w:rsidP="00A040EA">
            <w:pPr>
              <w:jc w:val="center"/>
              <w:rPr>
                <w:rFonts w:ascii="仿宋_GB2312" w:eastAsia="仿宋_GB2312" w:hAnsi="ˎ̥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主持</w:t>
            </w:r>
            <w:r w:rsidR="00A040EA" w:rsidRPr="00A040EA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人</w:t>
            </w:r>
          </w:p>
        </w:tc>
        <w:tc>
          <w:tcPr>
            <w:tcW w:w="1630" w:type="dxa"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经费</w:t>
            </w:r>
            <w:r w:rsidRPr="00A040EA">
              <w:rPr>
                <w:rFonts w:ascii="仿宋_GB2312" w:eastAsia="仿宋_GB2312" w:hAnsi="ˎ̥" w:cs="宋体"/>
                <w:b/>
                <w:bCs/>
                <w:kern w:val="0"/>
                <w:szCs w:val="21"/>
              </w:rPr>
              <w:t>（</w:t>
            </w:r>
            <w:r w:rsidRPr="00A040EA">
              <w:rPr>
                <w:rFonts w:ascii="仿宋_GB2312" w:eastAsia="仿宋_GB2312" w:hAnsi="ˎ̥" w:cs="宋体" w:hint="eastAsia"/>
                <w:b/>
                <w:bCs/>
                <w:kern w:val="0"/>
                <w:szCs w:val="21"/>
              </w:rPr>
              <w:t>万元</w:t>
            </w:r>
            <w:r w:rsidRPr="00A040EA">
              <w:rPr>
                <w:rFonts w:ascii="仿宋_GB2312" w:eastAsia="仿宋_GB2312" w:hAnsi="ˎ̥" w:cs="宋体"/>
                <w:b/>
                <w:bCs/>
                <w:kern w:val="0"/>
                <w:szCs w:val="21"/>
              </w:rPr>
              <w:t>）</w:t>
            </w:r>
          </w:p>
        </w:tc>
      </w:tr>
      <w:tr w:rsidR="00A040EA" w:rsidRPr="00A040EA" w:rsidTr="00A040EA">
        <w:trPr>
          <w:trHeight w:hRule="exact" w:val="680"/>
          <w:jc w:val="center"/>
        </w:trPr>
        <w:tc>
          <w:tcPr>
            <w:tcW w:w="949" w:type="dxa"/>
            <w:noWrap/>
            <w:vAlign w:val="center"/>
            <w:hideMark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5821" w:type="dxa"/>
            <w:noWrap/>
            <w:vAlign w:val="center"/>
            <w:hideMark/>
          </w:tcPr>
          <w:p w:rsidR="00A040EA" w:rsidRPr="00A040EA" w:rsidRDefault="00A040EA" w:rsidP="00A040EA">
            <w:pPr>
              <w:jc w:val="left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转型期中国经济“结构性减速”治理研究</w:t>
            </w:r>
          </w:p>
        </w:tc>
        <w:tc>
          <w:tcPr>
            <w:tcW w:w="1354" w:type="dxa"/>
            <w:noWrap/>
            <w:vAlign w:val="center"/>
            <w:hideMark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王海龙</w:t>
            </w:r>
          </w:p>
        </w:tc>
        <w:tc>
          <w:tcPr>
            <w:tcW w:w="1630" w:type="dxa"/>
            <w:vAlign w:val="center"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10</w:t>
            </w:r>
          </w:p>
        </w:tc>
      </w:tr>
      <w:tr w:rsidR="00A040EA" w:rsidRPr="00A040EA" w:rsidTr="00A040EA">
        <w:trPr>
          <w:trHeight w:hRule="exact" w:val="680"/>
          <w:jc w:val="center"/>
        </w:trPr>
        <w:tc>
          <w:tcPr>
            <w:tcW w:w="949" w:type="dxa"/>
            <w:noWrap/>
            <w:vAlign w:val="center"/>
            <w:hideMark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5821" w:type="dxa"/>
            <w:noWrap/>
            <w:vAlign w:val="center"/>
            <w:hideMark/>
          </w:tcPr>
          <w:p w:rsidR="00A040EA" w:rsidRPr="00A040EA" w:rsidRDefault="00A040EA" w:rsidP="00A040EA">
            <w:pPr>
              <w:jc w:val="left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农村空心化背景下高职院校参与新型职业农民培育研究</w:t>
            </w:r>
          </w:p>
        </w:tc>
        <w:tc>
          <w:tcPr>
            <w:tcW w:w="1354" w:type="dxa"/>
            <w:noWrap/>
            <w:vAlign w:val="center"/>
            <w:hideMark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朱  清</w:t>
            </w:r>
          </w:p>
        </w:tc>
        <w:tc>
          <w:tcPr>
            <w:tcW w:w="1630" w:type="dxa"/>
            <w:vAlign w:val="center"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10</w:t>
            </w:r>
          </w:p>
        </w:tc>
      </w:tr>
      <w:tr w:rsidR="00A040EA" w:rsidRPr="00A040EA" w:rsidTr="00A040EA">
        <w:trPr>
          <w:trHeight w:hRule="exact" w:val="680"/>
          <w:jc w:val="center"/>
        </w:trPr>
        <w:tc>
          <w:tcPr>
            <w:tcW w:w="949" w:type="dxa"/>
            <w:noWrap/>
            <w:vAlign w:val="center"/>
            <w:hideMark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5821" w:type="dxa"/>
            <w:noWrap/>
            <w:vAlign w:val="center"/>
            <w:hideMark/>
          </w:tcPr>
          <w:p w:rsidR="00A040EA" w:rsidRPr="00A040EA" w:rsidRDefault="00A040EA" w:rsidP="00A040EA">
            <w:pPr>
              <w:jc w:val="left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基于</w:t>
            </w:r>
            <w:proofErr w:type="gramStart"/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云知识</w:t>
            </w:r>
            <w:proofErr w:type="gramEnd"/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管理的大国工匠机制研究</w:t>
            </w:r>
          </w:p>
        </w:tc>
        <w:tc>
          <w:tcPr>
            <w:tcW w:w="1354" w:type="dxa"/>
            <w:noWrap/>
            <w:vAlign w:val="center"/>
            <w:hideMark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proofErr w:type="gramStart"/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王会颖</w:t>
            </w:r>
            <w:proofErr w:type="gramEnd"/>
          </w:p>
        </w:tc>
        <w:tc>
          <w:tcPr>
            <w:tcW w:w="1630" w:type="dxa"/>
            <w:vAlign w:val="center"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10</w:t>
            </w:r>
          </w:p>
        </w:tc>
      </w:tr>
      <w:tr w:rsidR="00A040EA" w:rsidRPr="00A040EA" w:rsidTr="00A040EA">
        <w:trPr>
          <w:trHeight w:hRule="exact" w:val="680"/>
          <w:jc w:val="center"/>
        </w:trPr>
        <w:tc>
          <w:tcPr>
            <w:tcW w:w="949" w:type="dxa"/>
            <w:noWrap/>
            <w:vAlign w:val="center"/>
            <w:hideMark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821" w:type="dxa"/>
            <w:noWrap/>
            <w:vAlign w:val="center"/>
            <w:hideMark/>
          </w:tcPr>
          <w:p w:rsidR="00A040EA" w:rsidRPr="00A040EA" w:rsidRDefault="00A040EA" w:rsidP="00A040EA">
            <w:pPr>
              <w:jc w:val="left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供销社综合改革理论与实践研究</w:t>
            </w:r>
          </w:p>
        </w:tc>
        <w:tc>
          <w:tcPr>
            <w:tcW w:w="1354" w:type="dxa"/>
            <w:noWrap/>
            <w:vAlign w:val="center"/>
            <w:hideMark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方春龙</w:t>
            </w:r>
          </w:p>
        </w:tc>
        <w:tc>
          <w:tcPr>
            <w:tcW w:w="1630" w:type="dxa"/>
            <w:vAlign w:val="center"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10</w:t>
            </w:r>
          </w:p>
        </w:tc>
      </w:tr>
      <w:tr w:rsidR="00A040EA" w:rsidRPr="00A040EA" w:rsidTr="00A040EA">
        <w:trPr>
          <w:trHeight w:hRule="exact" w:val="680"/>
          <w:jc w:val="center"/>
        </w:trPr>
        <w:tc>
          <w:tcPr>
            <w:tcW w:w="949" w:type="dxa"/>
            <w:noWrap/>
            <w:vAlign w:val="center"/>
            <w:hideMark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5821" w:type="dxa"/>
            <w:vAlign w:val="center"/>
            <w:hideMark/>
          </w:tcPr>
          <w:p w:rsidR="00A040EA" w:rsidRPr="00A040EA" w:rsidRDefault="00A040EA" w:rsidP="00A040EA">
            <w:pPr>
              <w:jc w:val="left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基于要素流动与知识溢出的皖江地区城乡协调发展研究</w:t>
            </w:r>
          </w:p>
        </w:tc>
        <w:tc>
          <w:tcPr>
            <w:tcW w:w="1354" w:type="dxa"/>
            <w:noWrap/>
            <w:vAlign w:val="center"/>
            <w:hideMark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何  衡</w:t>
            </w:r>
          </w:p>
        </w:tc>
        <w:tc>
          <w:tcPr>
            <w:tcW w:w="1630" w:type="dxa"/>
            <w:vAlign w:val="center"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10</w:t>
            </w:r>
          </w:p>
        </w:tc>
      </w:tr>
      <w:tr w:rsidR="00A040EA" w:rsidRPr="00A040EA" w:rsidTr="00A040EA">
        <w:trPr>
          <w:trHeight w:hRule="exact" w:val="680"/>
          <w:jc w:val="center"/>
        </w:trPr>
        <w:tc>
          <w:tcPr>
            <w:tcW w:w="949" w:type="dxa"/>
            <w:noWrap/>
            <w:vAlign w:val="center"/>
            <w:hideMark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5821" w:type="dxa"/>
            <w:vAlign w:val="center"/>
            <w:hideMark/>
          </w:tcPr>
          <w:p w:rsidR="00A040EA" w:rsidRPr="00A040EA" w:rsidRDefault="00A040EA" w:rsidP="00A040EA">
            <w:pPr>
              <w:spacing w:line="280" w:lineRule="exact"/>
              <w:jc w:val="left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社会管理新视野：从危机管理到预期引导——以高职学生群体为对象的研究</w:t>
            </w:r>
          </w:p>
        </w:tc>
        <w:tc>
          <w:tcPr>
            <w:tcW w:w="1354" w:type="dxa"/>
            <w:noWrap/>
            <w:vAlign w:val="center"/>
            <w:hideMark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郭湘如</w:t>
            </w:r>
          </w:p>
        </w:tc>
        <w:tc>
          <w:tcPr>
            <w:tcW w:w="1630" w:type="dxa"/>
            <w:vAlign w:val="center"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10</w:t>
            </w:r>
          </w:p>
        </w:tc>
      </w:tr>
      <w:tr w:rsidR="00A040EA" w:rsidRPr="00A040EA" w:rsidTr="00A040EA">
        <w:trPr>
          <w:trHeight w:hRule="exact" w:val="680"/>
          <w:jc w:val="center"/>
        </w:trPr>
        <w:tc>
          <w:tcPr>
            <w:tcW w:w="949" w:type="dxa"/>
            <w:noWrap/>
            <w:vAlign w:val="center"/>
            <w:hideMark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5821" w:type="dxa"/>
            <w:vAlign w:val="center"/>
            <w:hideMark/>
          </w:tcPr>
          <w:p w:rsidR="00A040EA" w:rsidRPr="00A040EA" w:rsidRDefault="00A040EA" w:rsidP="00A040EA">
            <w:pPr>
              <w:spacing w:line="280" w:lineRule="exact"/>
              <w:jc w:val="left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ERP供应链管理研究——基于随机需求的复杂网络敏捷供应链库存水平协同优化问题</w:t>
            </w:r>
          </w:p>
        </w:tc>
        <w:tc>
          <w:tcPr>
            <w:tcW w:w="1354" w:type="dxa"/>
            <w:noWrap/>
            <w:vAlign w:val="center"/>
            <w:hideMark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姚云霞</w:t>
            </w:r>
          </w:p>
        </w:tc>
        <w:tc>
          <w:tcPr>
            <w:tcW w:w="1630" w:type="dxa"/>
            <w:vAlign w:val="center"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10</w:t>
            </w:r>
          </w:p>
        </w:tc>
      </w:tr>
      <w:tr w:rsidR="00A040EA" w:rsidRPr="00A040EA" w:rsidTr="00A040EA">
        <w:trPr>
          <w:trHeight w:hRule="exact" w:val="680"/>
          <w:jc w:val="center"/>
        </w:trPr>
        <w:tc>
          <w:tcPr>
            <w:tcW w:w="949" w:type="dxa"/>
            <w:noWrap/>
            <w:vAlign w:val="center"/>
            <w:hideMark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5821" w:type="dxa"/>
            <w:noWrap/>
            <w:vAlign w:val="center"/>
            <w:hideMark/>
          </w:tcPr>
          <w:p w:rsidR="00A040EA" w:rsidRPr="00A040EA" w:rsidRDefault="00A040EA" w:rsidP="00A040EA">
            <w:pPr>
              <w:jc w:val="left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高等职业人才的工匠精神培养路径研究</w:t>
            </w:r>
          </w:p>
        </w:tc>
        <w:tc>
          <w:tcPr>
            <w:tcW w:w="1354" w:type="dxa"/>
            <w:noWrap/>
            <w:vAlign w:val="center"/>
            <w:hideMark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陈海龙</w:t>
            </w:r>
          </w:p>
        </w:tc>
        <w:tc>
          <w:tcPr>
            <w:tcW w:w="1630" w:type="dxa"/>
            <w:vAlign w:val="center"/>
          </w:tcPr>
          <w:p w:rsidR="00A040EA" w:rsidRPr="00A040EA" w:rsidRDefault="00A040EA" w:rsidP="00A040EA">
            <w:pPr>
              <w:jc w:val="center"/>
              <w:rPr>
                <w:rFonts w:ascii="仿宋_GB2312" w:eastAsia="仿宋_GB2312" w:hAnsi="ˎ̥" w:cs="宋体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ˎ̥" w:cs="宋体" w:hint="eastAsia"/>
                <w:kern w:val="0"/>
                <w:sz w:val="28"/>
                <w:szCs w:val="28"/>
              </w:rPr>
              <w:t>10</w:t>
            </w:r>
          </w:p>
        </w:tc>
      </w:tr>
    </w:tbl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BC5CEC" w:rsidRDefault="00BC5CEC" w:rsidP="00A040EA">
      <w:pPr>
        <w:spacing w:line="380" w:lineRule="exact"/>
        <w:rPr>
          <w:rFonts w:ascii="仿宋_GB2312" w:eastAsia="仿宋_GB2312" w:hint="eastAsia"/>
          <w:sz w:val="32"/>
          <w:szCs w:val="32"/>
        </w:rPr>
      </w:pPr>
    </w:p>
    <w:p w:rsidR="00A040EA" w:rsidRDefault="00A040EA" w:rsidP="00A040EA">
      <w:pPr>
        <w:spacing w:line="380" w:lineRule="exact"/>
        <w:rPr>
          <w:rFonts w:ascii="仿宋_GB2312" w:eastAsia="仿宋_GB2312"/>
          <w:sz w:val="32"/>
          <w:szCs w:val="32"/>
        </w:rPr>
      </w:pPr>
      <w:r w:rsidRPr="00A040EA">
        <w:rPr>
          <w:rFonts w:ascii="仿宋_GB2312" w:eastAsia="仿宋_GB2312" w:hint="eastAsia"/>
          <w:sz w:val="32"/>
          <w:szCs w:val="32"/>
        </w:rPr>
        <w:lastRenderedPageBreak/>
        <w:t>附件</w:t>
      </w:r>
      <w:r>
        <w:rPr>
          <w:rFonts w:ascii="仿宋_GB2312" w:eastAsia="仿宋_GB2312"/>
          <w:sz w:val="32"/>
          <w:szCs w:val="32"/>
        </w:rPr>
        <w:t>3</w:t>
      </w:r>
    </w:p>
    <w:p w:rsidR="00A040EA" w:rsidRPr="00A040EA" w:rsidRDefault="00A040EA" w:rsidP="00A040EA">
      <w:pPr>
        <w:jc w:val="center"/>
        <w:rPr>
          <w:rFonts w:ascii="仿宋_GB2312" w:eastAsia="仿宋_GB2312" w:hAnsi="ˎ̥" w:cs="宋体"/>
          <w:kern w:val="0"/>
          <w:sz w:val="32"/>
          <w:szCs w:val="32"/>
        </w:rPr>
      </w:pPr>
      <w:r w:rsidRPr="00A040EA">
        <w:rPr>
          <w:rFonts w:ascii="仿宋_GB2312" w:eastAsia="仿宋_GB2312" w:hAnsi="ˎ̥" w:cs="宋体" w:hint="eastAsia"/>
          <w:kern w:val="0"/>
          <w:sz w:val="32"/>
          <w:szCs w:val="32"/>
        </w:rPr>
        <w:t>品牌团队</w:t>
      </w:r>
      <w:r>
        <w:rPr>
          <w:rFonts w:ascii="仿宋_GB2312" w:eastAsia="仿宋_GB2312" w:hAnsi="ˎ̥" w:cs="宋体" w:hint="eastAsia"/>
          <w:kern w:val="0"/>
          <w:sz w:val="32"/>
          <w:szCs w:val="32"/>
        </w:rPr>
        <w:t>名单</w:t>
      </w:r>
    </w:p>
    <w:tbl>
      <w:tblPr>
        <w:tblW w:w="10627" w:type="dxa"/>
        <w:jc w:val="center"/>
        <w:tblLook w:val="04A0" w:firstRow="1" w:lastRow="0" w:firstColumn="1" w:lastColumn="0" w:noHBand="0" w:noVBand="1"/>
      </w:tblPr>
      <w:tblGrid>
        <w:gridCol w:w="846"/>
        <w:gridCol w:w="1984"/>
        <w:gridCol w:w="4650"/>
        <w:gridCol w:w="1446"/>
        <w:gridCol w:w="1701"/>
      </w:tblGrid>
      <w:tr w:rsidR="00A040EA" w:rsidRPr="00F66F37" w:rsidTr="00A040EA">
        <w:trPr>
          <w:trHeight w:val="61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FB4CCC" w:rsidRDefault="00A040EA" w:rsidP="00620AE1">
            <w:pPr>
              <w:widowControl/>
              <w:jc w:val="center"/>
              <w:rPr>
                <w:rFonts w:ascii="仿宋_GB2312" w:eastAsia="仿宋_GB2312" w:hAnsi="ˎ̥" w:cs="宋体"/>
                <w:b/>
                <w:bCs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FB4CCC" w:rsidRDefault="00A040EA" w:rsidP="00620AE1">
            <w:pPr>
              <w:widowControl/>
              <w:jc w:val="center"/>
              <w:rPr>
                <w:rFonts w:ascii="仿宋_GB2312" w:eastAsia="仿宋_GB2312" w:hAnsi="ˎ̥" w:cs="宋体"/>
                <w:b/>
                <w:bCs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团队类型</w:t>
            </w:r>
          </w:p>
        </w:tc>
        <w:tc>
          <w:tcPr>
            <w:tcW w:w="4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FB4CCC" w:rsidRDefault="00A040EA" w:rsidP="00620AE1">
            <w:pPr>
              <w:widowControl/>
              <w:jc w:val="center"/>
              <w:rPr>
                <w:rFonts w:ascii="仿宋_GB2312" w:eastAsia="仿宋_GB2312" w:hAnsi="ˎ̥" w:cs="宋体"/>
                <w:b/>
                <w:bCs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项</w:t>
            </w:r>
            <w:r w:rsidR="00FB4CCC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FB4CCC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目</w:t>
            </w:r>
            <w:r w:rsidR="00FB4CCC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FB4CCC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名</w:t>
            </w:r>
            <w:r w:rsidR="00FB4CCC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FB4CCC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FB4CCC" w:rsidRDefault="00FB4CCC" w:rsidP="00620AE1">
            <w:pPr>
              <w:widowControl/>
              <w:jc w:val="center"/>
              <w:rPr>
                <w:rFonts w:ascii="仿宋_GB2312" w:eastAsia="仿宋_GB2312" w:hAnsi="ˎ̥" w:cs="宋体"/>
                <w:b/>
                <w:bCs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负责</w:t>
            </w:r>
            <w:r w:rsidR="00A040EA" w:rsidRPr="00FB4CCC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0EA" w:rsidRPr="00F66F37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经费</w:t>
            </w:r>
            <w:r w:rsidRPr="00A040EA">
              <w:rPr>
                <w:rFonts w:ascii="仿宋_GB2312" w:eastAsia="仿宋_GB2312" w:hAnsi="ˎ̥" w:cs="宋体"/>
                <w:b/>
                <w:bCs/>
                <w:kern w:val="0"/>
                <w:szCs w:val="21"/>
              </w:rPr>
              <w:t>（</w:t>
            </w:r>
            <w:r w:rsidRPr="00A040EA">
              <w:rPr>
                <w:rFonts w:ascii="仿宋_GB2312" w:eastAsia="仿宋_GB2312" w:hAnsi="ˎ̥" w:cs="宋体" w:hint="eastAsia"/>
                <w:b/>
                <w:bCs/>
                <w:kern w:val="0"/>
                <w:szCs w:val="21"/>
              </w:rPr>
              <w:t>万元</w:t>
            </w:r>
            <w:r w:rsidRPr="00A040EA">
              <w:rPr>
                <w:rFonts w:ascii="仿宋_GB2312" w:eastAsia="仿宋_GB2312" w:hAnsi="ˎ̥" w:cs="宋体"/>
                <w:b/>
                <w:bCs/>
                <w:kern w:val="0"/>
                <w:szCs w:val="21"/>
              </w:rPr>
              <w:t>）</w:t>
            </w:r>
          </w:p>
        </w:tc>
      </w:tr>
      <w:tr w:rsidR="00A040EA" w:rsidRPr="00F66F37" w:rsidTr="00A040EA">
        <w:trPr>
          <w:trHeight w:hRule="exact" w:val="56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0EA" w:rsidRPr="00A040EA" w:rsidRDefault="00A040EA" w:rsidP="00620AE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社会服务团队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全椒县</w:t>
            </w:r>
            <w:proofErr w:type="gramStart"/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马场镇服务</w:t>
            </w:r>
            <w:proofErr w:type="gramEnd"/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团队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胡戴新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A040EA" w:rsidRPr="00F66F37" w:rsidTr="00A040EA">
        <w:trPr>
          <w:trHeight w:hRule="exact" w:val="56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电子商务专业社会服务团队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葛晓滨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A040EA" w:rsidRPr="00F66F37" w:rsidTr="00A040EA">
        <w:trPr>
          <w:trHeight w:hRule="exact" w:val="56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0EA" w:rsidRPr="00A040EA" w:rsidRDefault="00A040EA" w:rsidP="00620A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“不忘初心”社会服务团队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朱  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A040EA" w:rsidRPr="00F66F37" w:rsidTr="00A040EA">
        <w:trPr>
          <w:trHeight w:hRule="exact" w:val="56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0EA" w:rsidRPr="00A040EA" w:rsidRDefault="00A040EA" w:rsidP="00620A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财政金融创新团队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查  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A040EA" w:rsidRPr="00F66F37" w:rsidTr="00A040EA">
        <w:trPr>
          <w:trHeight w:hRule="exact" w:val="56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0EA" w:rsidRPr="00A040EA" w:rsidRDefault="00A040EA" w:rsidP="00620A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社区教育/民营企业发展服务团队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徐  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A040EA" w:rsidRPr="00F66F37" w:rsidTr="00A040EA">
        <w:trPr>
          <w:trHeight w:hRule="exact" w:val="56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0EA" w:rsidRPr="00A040EA" w:rsidRDefault="00A040EA" w:rsidP="00620AE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信息化团队</w:t>
            </w:r>
          </w:p>
        </w:tc>
        <w:tc>
          <w:tcPr>
            <w:tcW w:w="4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广告设计专业信息化教学团队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胡  杨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</w:tr>
      <w:tr w:rsidR="00A040EA" w:rsidRPr="00F66F37" w:rsidTr="00A040EA">
        <w:trPr>
          <w:trHeight w:hRule="exact" w:val="56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信息化能力提升团队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蔡立炉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</w:tr>
      <w:tr w:rsidR="00A040EA" w:rsidRPr="00F66F37" w:rsidTr="00A040EA">
        <w:trPr>
          <w:trHeight w:hRule="exact" w:val="56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高职英语信息化教学团队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王良存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</w:tr>
      <w:tr w:rsidR="00A040EA" w:rsidRPr="00F66F37" w:rsidTr="00A040EA">
        <w:trPr>
          <w:trHeight w:hRule="exact" w:val="56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公共体育信息化教学团队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蔡晓菲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</w:tr>
      <w:tr w:rsidR="00A040EA" w:rsidRPr="00F66F37" w:rsidTr="00A040EA">
        <w:trPr>
          <w:trHeight w:hRule="exact" w:val="56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大位会计学院信息化能力提升团队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王飞洋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40EA" w:rsidRPr="00A040EA" w:rsidRDefault="00A040EA" w:rsidP="00620A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A040EA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</w:tr>
    </w:tbl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1E6442">
      <w:pPr>
        <w:spacing w:line="380" w:lineRule="exact"/>
        <w:rPr>
          <w:rFonts w:ascii="仿宋_GB2312" w:eastAsia="仿宋_GB2312"/>
          <w:sz w:val="32"/>
          <w:szCs w:val="32"/>
        </w:rPr>
      </w:pPr>
    </w:p>
    <w:p w:rsidR="00A040EA" w:rsidRDefault="00A040EA" w:rsidP="00A040EA">
      <w:pPr>
        <w:spacing w:line="380" w:lineRule="exact"/>
        <w:rPr>
          <w:rFonts w:ascii="仿宋_GB2312" w:eastAsia="仿宋_GB2312"/>
          <w:sz w:val="32"/>
          <w:szCs w:val="32"/>
        </w:rPr>
      </w:pPr>
      <w:bookmarkStart w:id="0" w:name="_GoBack"/>
      <w:bookmarkEnd w:id="0"/>
      <w:r w:rsidRPr="00A040EA">
        <w:rPr>
          <w:rFonts w:ascii="仿宋_GB2312" w:eastAsia="仿宋_GB2312" w:hint="eastAsia"/>
          <w:sz w:val="32"/>
          <w:szCs w:val="32"/>
        </w:rPr>
        <w:lastRenderedPageBreak/>
        <w:t>附件</w:t>
      </w:r>
      <w:r>
        <w:rPr>
          <w:rFonts w:ascii="仿宋_GB2312" w:eastAsia="仿宋_GB2312"/>
          <w:sz w:val="32"/>
          <w:szCs w:val="32"/>
        </w:rPr>
        <w:t>4</w:t>
      </w:r>
    </w:p>
    <w:p w:rsidR="00FB4CCC" w:rsidRPr="00FB4CCC" w:rsidRDefault="00A040EA" w:rsidP="00FB4CCC">
      <w:pPr>
        <w:jc w:val="center"/>
        <w:rPr>
          <w:rFonts w:ascii="仿宋_GB2312" w:eastAsia="仿宋_GB2312" w:hAnsi="ˎ̥" w:cs="宋体"/>
          <w:kern w:val="0"/>
          <w:sz w:val="32"/>
          <w:szCs w:val="32"/>
        </w:rPr>
      </w:pPr>
      <w:r w:rsidRPr="00FB4CCC">
        <w:rPr>
          <w:rFonts w:ascii="仿宋_GB2312" w:eastAsia="仿宋_GB2312" w:hAnsi="ˎ̥" w:cs="宋体" w:hint="eastAsia"/>
          <w:kern w:val="0"/>
          <w:sz w:val="32"/>
          <w:szCs w:val="32"/>
        </w:rPr>
        <w:t>校企合作教师工作站名单</w:t>
      </w:r>
    </w:p>
    <w:tbl>
      <w:tblPr>
        <w:tblW w:w="10588" w:type="dxa"/>
        <w:tblInd w:w="-1237" w:type="dxa"/>
        <w:tblLook w:val="04A0" w:firstRow="1" w:lastRow="0" w:firstColumn="1" w:lastColumn="0" w:noHBand="0" w:noVBand="1"/>
      </w:tblPr>
      <w:tblGrid>
        <w:gridCol w:w="709"/>
        <w:gridCol w:w="1701"/>
        <w:gridCol w:w="2268"/>
        <w:gridCol w:w="3358"/>
        <w:gridCol w:w="993"/>
        <w:gridCol w:w="1559"/>
      </w:tblGrid>
      <w:tr w:rsidR="00FB4CCC" w:rsidRPr="005853CE" w:rsidTr="00FB4CCC">
        <w:trPr>
          <w:trHeight w:val="5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CCC" w:rsidRPr="00FB4CCC" w:rsidRDefault="00FB4CCC" w:rsidP="00620AE1">
            <w:pPr>
              <w:widowControl/>
              <w:jc w:val="center"/>
              <w:rPr>
                <w:rFonts w:ascii="仿宋_GB2312" w:eastAsia="仿宋_GB2312" w:hAnsi="ˎ̥" w:cs="宋体"/>
                <w:b/>
                <w:bCs/>
                <w:kern w:val="0"/>
                <w:sz w:val="24"/>
                <w:szCs w:val="24"/>
              </w:rPr>
            </w:pPr>
            <w:r w:rsidRPr="00FB4CCC">
              <w:rPr>
                <w:rFonts w:ascii="仿宋_GB2312" w:eastAsia="仿宋_GB2312" w:hAnsi="ˎ̥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CCC" w:rsidRPr="00FB4CCC" w:rsidRDefault="00FB4CCC" w:rsidP="00620AE1">
            <w:pPr>
              <w:widowControl/>
              <w:jc w:val="center"/>
              <w:rPr>
                <w:rFonts w:ascii="仿宋_GB2312" w:eastAsia="仿宋_GB2312" w:hAnsi="ˎ̥" w:cs="宋体"/>
                <w:b/>
                <w:bCs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所属院部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CCC" w:rsidRPr="00FB4CCC" w:rsidRDefault="00FB4CCC" w:rsidP="00620AE1">
            <w:pPr>
              <w:widowControl/>
              <w:jc w:val="center"/>
              <w:rPr>
                <w:rFonts w:ascii="仿宋_GB2312" w:eastAsia="仿宋_GB2312" w:hAnsi="ˎ̥" w:cs="宋体"/>
                <w:b/>
                <w:bCs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专业</w:t>
            </w: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CCC" w:rsidRPr="00FB4CCC" w:rsidRDefault="00FB4CCC" w:rsidP="00620AE1">
            <w:pPr>
              <w:widowControl/>
              <w:jc w:val="center"/>
              <w:rPr>
                <w:rFonts w:ascii="仿宋_GB2312" w:eastAsia="仿宋_GB2312" w:hAnsi="ˎ̥" w:cs="宋体"/>
                <w:b/>
                <w:bCs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企</w:t>
            </w:r>
            <w:r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FB4CCC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业</w:t>
            </w:r>
            <w:r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FB4CCC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名</w:t>
            </w:r>
            <w:r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FB4CCC">
              <w:rPr>
                <w:rFonts w:ascii="仿宋_GB2312" w:eastAsia="仿宋_GB2312" w:hAnsi="ˎ̥" w:cs="宋体" w:hint="eastAsia"/>
                <w:b/>
                <w:bCs/>
                <w:kern w:val="0"/>
                <w:sz w:val="28"/>
                <w:szCs w:val="28"/>
              </w:rPr>
              <w:t>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CCC" w:rsidRPr="005853CE" w:rsidRDefault="00FB4CCC" w:rsidP="00620AE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负责</w:t>
            </w:r>
            <w:r w:rsidRPr="005853C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CCC" w:rsidRPr="005853CE" w:rsidRDefault="00FB4CCC" w:rsidP="00620AE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FB4CCC">
              <w:rPr>
                <w:rFonts w:ascii="仿宋_GB2312" w:eastAsia="仿宋_GB2312" w:hAnsi="ˎ̥" w:cs="宋体" w:hint="eastAsia"/>
                <w:b/>
                <w:bCs/>
                <w:kern w:val="0"/>
                <w:sz w:val="24"/>
                <w:szCs w:val="24"/>
              </w:rPr>
              <w:t>经费</w:t>
            </w:r>
            <w:r w:rsidRPr="00A040EA">
              <w:rPr>
                <w:rFonts w:ascii="仿宋_GB2312" w:eastAsia="仿宋_GB2312" w:hAnsi="ˎ̥" w:cs="宋体"/>
                <w:b/>
                <w:bCs/>
                <w:kern w:val="0"/>
                <w:szCs w:val="21"/>
              </w:rPr>
              <w:t>（</w:t>
            </w:r>
            <w:r w:rsidRPr="00A040EA">
              <w:rPr>
                <w:rFonts w:ascii="仿宋_GB2312" w:eastAsia="仿宋_GB2312" w:hAnsi="ˎ̥" w:cs="宋体" w:hint="eastAsia"/>
                <w:b/>
                <w:bCs/>
                <w:kern w:val="0"/>
                <w:szCs w:val="21"/>
              </w:rPr>
              <w:t>万元</w:t>
            </w:r>
            <w:r w:rsidRPr="00A040EA">
              <w:rPr>
                <w:rFonts w:ascii="仿宋_GB2312" w:eastAsia="仿宋_GB2312" w:hAnsi="ˎ̥" w:cs="宋体"/>
                <w:b/>
                <w:bCs/>
                <w:kern w:val="0"/>
                <w:szCs w:val="21"/>
              </w:rPr>
              <w:t>）</w:t>
            </w:r>
          </w:p>
        </w:tc>
      </w:tr>
      <w:tr w:rsidR="008948BB" w:rsidRPr="005853CE" w:rsidTr="00FB4CCC">
        <w:trPr>
          <w:trHeight w:hRule="exact" w:val="5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大位会计学院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widowControl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国际会计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4F2292" w:rsidRDefault="008948BB" w:rsidP="008948BB">
            <w:pPr>
              <w:jc w:val="left"/>
              <w:rPr>
                <w:rFonts w:ascii="仿宋_GB2312" w:eastAsia="仿宋_GB2312"/>
                <w:color w:val="000000"/>
                <w:sz w:val="19"/>
                <w:szCs w:val="19"/>
              </w:rPr>
            </w:pPr>
            <w:r w:rsidRPr="004F2292">
              <w:rPr>
                <w:rFonts w:ascii="仿宋_GB2312" w:eastAsia="仿宋_GB2312" w:hint="eastAsia"/>
                <w:color w:val="000000"/>
                <w:sz w:val="19"/>
                <w:szCs w:val="19"/>
              </w:rPr>
              <w:t>安徽辉隆集团</w:t>
            </w:r>
            <w:proofErr w:type="gramStart"/>
            <w:r w:rsidRPr="004F2292">
              <w:rPr>
                <w:rFonts w:ascii="仿宋_GB2312" w:eastAsia="仿宋_GB2312" w:hint="eastAsia"/>
                <w:color w:val="000000"/>
                <w:sz w:val="19"/>
                <w:szCs w:val="19"/>
              </w:rPr>
              <w:t>五禾生态肥业</w:t>
            </w:r>
            <w:proofErr w:type="gramEnd"/>
            <w:r w:rsidRPr="004F2292">
              <w:rPr>
                <w:rFonts w:ascii="仿宋_GB2312" w:eastAsia="仿宋_GB2312" w:hint="eastAsia"/>
                <w:color w:val="000000"/>
                <w:sz w:val="19"/>
                <w:szCs w:val="19"/>
              </w:rPr>
              <w:t>有限公司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汤志飞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8BB" w:rsidRPr="00FB4CCC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8948BB" w:rsidRPr="005853CE" w:rsidTr="00FB4CCC">
        <w:trPr>
          <w:trHeight w:hRule="exact" w:val="5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大位会计学院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会计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安徽盛虹烟花</w:t>
            </w:r>
            <w:proofErr w:type="gramEnd"/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爆竹有限公司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Default="008948BB" w:rsidP="008948BB">
            <w:pPr>
              <w:jc w:val="center"/>
              <w:rPr>
                <w:rFonts w:ascii="仿宋_GB2312" w:eastAsia="仿宋_GB2312"/>
                <w:color w:val="000000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</w:rPr>
              <w:t>章银平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8BB" w:rsidRPr="00FB4CCC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8948BB" w:rsidRPr="005853CE" w:rsidTr="00FB4CCC">
        <w:trPr>
          <w:trHeight w:hRule="exact" w:val="5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大位会计学院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审计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安徽中瑞信税务师事务所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Default="008948BB" w:rsidP="008948BB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张  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8BB" w:rsidRPr="00FB4CCC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8948BB" w:rsidRPr="005853CE" w:rsidTr="00FB4CCC">
        <w:trPr>
          <w:trHeight w:hRule="exact" w:val="5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雪</w:t>
            </w:r>
            <w:proofErr w:type="gramStart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岩贸易</w:t>
            </w:r>
            <w:proofErr w:type="gramEnd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茶艺与茶叶营销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黄山市猴坑茶业</w:t>
            </w:r>
            <w:proofErr w:type="gramEnd"/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有限公司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Default="008948BB" w:rsidP="008948BB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廖步岩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8BB" w:rsidRPr="00FB4CCC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8948BB" w:rsidRPr="005853CE" w:rsidTr="00FB4CCC">
        <w:trPr>
          <w:trHeight w:hRule="exact" w:val="5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雪</w:t>
            </w:r>
            <w:proofErr w:type="gramStart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岩贸易</w:t>
            </w:r>
            <w:proofErr w:type="gramEnd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电子商务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安徽高</w:t>
            </w:r>
            <w:proofErr w:type="gramStart"/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梵</w:t>
            </w:r>
            <w:proofErr w:type="gramEnd"/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电子商务有限公司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Default="008948BB" w:rsidP="008948BB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葛晓滨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8BB" w:rsidRPr="00FB4CCC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8948BB" w:rsidRPr="005853CE" w:rsidTr="00FB4CCC">
        <w:trPr>
          <w:trHeight w:hRule="exact" w:val="5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雪</w:t>
            </w:r>
            <w:proofErr w:type="gramStart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岩贸易</w:t>
            </w:r>
            <w:proofErr w:type="gramEnd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电子商务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上海晓庄信息技术有限公司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Default="008948BB" w:rsidP="008948BB">
            <w:pPr>
              <w:jc w:val="center"/>
              <w:rPr>
                <w:rFonts w:ascii="仿宋_GB2312" w:eastAsia="仿宋_GB2312"/>
                <w:color w:val="000000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</w:rPr>
              <w:t>王会颖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8BB" w:rsidRPr="00FB4CCC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8948BB" w:rsidRPr="005853CE" w:rsidTr="00183536">
        <w:trPr>
          <w:trHeight w:hRule="exact" w:val="6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行</w:t>
            </w:r>
            <w:proofErr w:type="gramStart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知管理</w:t>
            </w:r>
            <w:proofErr w:type="gramEnd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房地产经营与管理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4F2292" w:rsidRDefault="008948BB" w:rsidP="008948BB">
            <w:pPr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4F2292">
              <w:rPr>
                <w:rFonts w:ascii="仿宋_GB2312" w:eastAsia="仿宋_GB2312" w:hint="eastAsia"/>
                <w:color w:val="000000"/>
                <w:sz w:val="20"/>
                <w:szCs w:val="20"/>
              </w:rPr>
              <w:t>安徽大众房地产评估咨询有限公司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</w:rPr>
              <w:t>吴怀琴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8BB" w:rsidRPr="00183536" w:rsidRDefault="00183536" w:rsidP="001835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183536">
              <w:rPr>
                <w:rFonts w:ascii="仿宋_GB2312" w:eastAsia="仿宋_GB2312" w:hint="eastAsia"/>
                <w:color w:val="000000"/>
                <w:sz w:val="13"/>
                <w:szCs w:val="13"/>
              </w:rPr>
              <w:t>公司主动</w:t>
            </w:r>
            <w:r w:rsidRPr="00183536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放弃经费</w:t>
            </w:r>
            <w:r w:rsidRPr="00183536"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  <w:t>，</w:t>
            </w:r>
            <w:r w:rsidRPr="00183536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愿</w:t>
            </w:r>
            <w:r w:rsidRPr="00183536"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  <w:t>承担相关建站义务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。</w:t>
            </w:r>
          </w:p>
        </w:tc>
      </w:tr>
      <w:tr w:rsidR="008948BB" w:rsidRPr="005853CE" w:rsidTr="00FB4CCC">
        <w:trPr>
          <w:trHeight w:hRule="exact" w:val="5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行</w:t>
            </w:r>
            <w:proofErr w:type="gramStart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知管理</w:t>
            </w:r>
            <w:proofErr w:type="gramEnd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房地产经营与管理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合肥链家房地产</w:t>
            </w:r>
            <w:proofErr w:type="gramEnd"/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经纪公司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Default="008948BB" w:rsidP="008948BB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朱  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8BB" w:rsidRPr="00FB4CCC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8948BB" w:rsidRPr="005853CE" w:rsidTr="00FB4CCC">
        <w:trPr>
          <w:trHeight w:hRule="exact" w:val="5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行</w:t>
            </w:r>
            <w:proofErr w:type="gramStart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知管理</w:t>
            </w:r>
            <w:proofErr w:type="gramEnd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工商企业管理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台湾杰出经理人协进会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Default="008948BB" w:rsidP="008948BB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吴  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8BB" w:rsidRPr="00FB4CCC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8948BB" w:rsidRPr="005853CE" w:rsidTr="00FB4CCC">
        <w:trPr>
          <w:trHeight w:hRule="exact" w:val="5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行</w:t>
            </w:r>
            <w:proofErr w:type="gramStart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知管理</w:t>
            </w:r>
            <w:proofErr w:type="gramEnd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连锁经营管理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合肥添百福商贸有限责任公司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Default="008948BB" w:rsidP="008948BB">
            <w:pPr>
              <w:jc w:val="center"/>
              <w:rPr>
                <w:rFonts w:ascii="仿宋_GB2312" w:eastAsia="仿宋_GB2312"/>
                <w:color w:val="000000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</w:rPr>
              <w:t>高皖秋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8BB" w:rsidRPr="00FB4CCC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8948BB" w:rsidRPr="005853CE" w:rsidTr="00FB4CCC">
        <w:trPr>
          <w:trHeight w:hRule="exact" w:val="5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行</w:t>
            </w:r>
            <w:proofErr w:type="gramStart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知管理</w:t>
            </w:r>
            <w:proofErr w:type="gramEnd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物流管理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安徽顺丰通讯服务有限公司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Default="008948BB" w:rsidP="008948BB">
            <w:pPr>
              <w:jc w:val="center"/>
              <w:rPr>
                <w:rFonts w:ascii="仿宋_GB2312" w:eastAsia="仿宋_GB2312"/>
                <w:color w:val="000000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</w:rPr>
              <w:t>刘大俊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8BB" w:rsidRPr="00FB4CCC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8948BB" w:rsidRPr="005853CE" w:rsidTr="00FB4CCC">
        <w:trPr>
          <w:trHeight w:hRule="exact" w:val="5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行</w:t>
            </w:r>
            <w:proofErr w:type="gramStart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知管理</w:t>
            </w:r>
            <w:proofErr w:type="gramEnd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物业管理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4F2292" w:rsidRDefault="008948BB" w:rsidP="008948BB">
            <w:pPr>
              <w:jc w:val="left"/>
              <w:rPr>
                <w:rFonts w:ascii="仿宋_GB2312" w:eastAsia="仿宋_GB2312"/>
                <w:color w:val="000000"/>
                <w:sz w:val="22"/>
              </w:rPr>
            </w:pPr>
            <w:r w:rsidRPr="004F2292">
              <w:rPr>
                <w:rFonts w:ascii="仿宋_GB2312" w:eastAsia="仿宋_GB2312" w:hint="eastAsia"/>
                <w:color w:val="000000"/>
                <w:sz w:val="22"/>
              </w:rPr>
              <w:t>安徽华地物业管理服务有限公司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刘春胜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8BB" w:rsidRPr="00FB4CCC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8948BB" w:rsidRPr="005853CE" w:rsidTr="00FB4CCC">
        <w:trPr>
          <w:trHeight w:hRule="exact" w:val="5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茂荫财金学院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财务管理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4F2292" w:rsidRDefault="008948BB" w:rsidP="008948BB">
            <w:pPr>
              <w:jc w:val="left"/>
              <w:rPr>
                <w:rFonts w:ascii="仿宋_GB2312" w:eastAsia="仿宋_GB2312"/>
                <w:color w:val="000000"/>
                <w:sz w:val="22"/>
              </w:rPr>
            </w:pPr>
            <w:r w:rsidRPr="004F2292">
              <w:rPr>
                <w:rFonts w:ascii="仿宋_GB2312" w:eastAsia="仿宋_GB2312" w:hint="eastAsia"/>
                <w:color w:val="000000"/>
                <w:sz w:val="22"/>
              </w:rPr>
              <w:t>安徽</w:t>
            </w:r>
            <w:proofErr w:type="gramStart"/>
            <w:r w:rsidRPr="004F2292">
              <w:rPr>
                <w:rFonts w:ascii="仿宋_GB2312" w:eastAsia="仿宋_GB2312" w:hint="eastAsia"/>
                <w:color w:val="000000"/>
                <w:sz w:val="22"/>
              </w:rPr>
              <w:t>荃银高</w:t>
            </w:r>
            <w:proofErr w:type="gramEnd"/>
            <w:r w:rsidRPr="004F2292">
              <w:rPr>
                <w:rFonts w:ascii="仿宋_GB2312" w:eastAsia="仿宋_GB2312" w:hint="eastAsia"/>
                <w:color w:val="000000"/>
                <w:sz w:val="22"/>
              </w:rPr>
              <w:t>科种业股份有限公司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 xml:space="preserve">王  </w:t>
            </w:r>
            <w:proofErr w:type="gramStart"/>
            <w:r>
              <w:rPr>
                <w:rFonts w:ascii="仿宋_GB2312" w:eastAsia="仿宋_GB2312" w:hint="eastAsia"/>
                <w:color w:val="000000"/>
              </w:rPr>
              <w:t>茹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8BB" w:rsidRPr="00FB4CCC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8948BB" w:rsidRPr="005853CE" w:rsidTr="00FB4CCC">
        <w:trPr>
          <w:trHeight w:hRule="exact" w:val="5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茂荫财金学院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税务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瑶海区国税局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Default="008948BB" w:rsidP="008948BB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 xml:space="preserve">王  </w:t>
            </w:r>
            <w:proofErr w:type="gramStart"/>
            <w:r>
              <w:rPr>
                <w:rFonts w:ascii="仿宋_GB2312" w:eastAsia="仿宋_GB2312" w:hint="eastAsia"/>
                <w:color w:val="000000"/>
              </w:rPr>
              <w:t>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8BB" w:rsidRPr="00FB4CCC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8948BB" w:rsidRPr="005853CE" w:rsidTr="00FB4CCC">
        <w:trPr>
          <w:trHeight w:hRule="exact" w:val="6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茂荫财金学院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投资与理财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华安证券股份有限公司合肥金寨路证券营业部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Default="008948BB" w:rsidP="008948BB">
            <w:pPr>
              <w:jc w:val="center"/>
              <w:rPr>
                <w:rFonts w:ascii="仿宋_GB2312" w:eastAsia="仿宋_GB2312"/>
                <w:color w:val="000000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</w:rPr>
              <w:t>杨庆冠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8BB" w:rsidRPr="00FB4CCC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8948BB" w:rsidRPr="005853CE" w:rsidTr="00FB4CCC">
        <w:trPr>
          <w:trHeight w:hRule="exact" w:val="5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朱熹文旅学院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商务英语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合肥轩昂教育咨询有限公司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Default="008948BB" w:rsidP="008948BB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谢  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948BB" w:rsidRPr="00FB4CCC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8948BB" w:rsidRPr="005853CE" w:rsidTr="00FB4CCC">
        <w:trPr>
          <w:trHeight w:hRule="exact" w:val="5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云</w:t>
            </w:r>
            <w:proofErr w:type="gramStart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桂信息</w:t>
            </w:r>
            <w:proofErr w:type="gramEnd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计算机信息管理</w:t>
            </w: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4F2292" w:rsidRDefault="008948BB" w:rsidP="008948BB">
            <w:pPr>
              <w:jc w:val="left"/>
              <w:rPr>
                <w:rFonts w:ascii="仿宋_GB2312" w:eastAsia="仿宋_GB2312"/>
                <w:color w:val="000000"/>
                <w:sz w:val="22"/>
              </w:rPr>
            </w:pPr>
            <w:r w:rsidRPr="004F2292">
              <w:rPr>
                <w:rFonts w:ascii="仿宋_GB2312" w:eastAsia="仿宋_GB2312" w:hint="eastAsia"/>
                <w:color w:val="000000"/>
                <w:sz w:val="22"/>
              </w:rPr>
              <w:t>武汉美斯坦福信息技术有限公司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徐新星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8BB" w:rsidRPr="00FB4CCC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8948BB" w:rsidRPr="005853CE" w:rsidTr="00FB4CCC">
        <w:trPr>
          <w:trHeight w:hRule="exact" w:val="5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云</w:t>
            </w:r>
            <w:proofErr w:type="gramStart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桂信息</w:t>
            </w:r>
            <w:proofErr w:type="gramEnd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物联网应用技术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4F2292" w:rsidRDefault="008948BB" w:rsidP="008948BB">
            <w:pPr>
              <w:jc w:val="left"/>
              <w:rPr>
                <w:rFonts w:ascii="仿宋_GB2312" w:eastAsia="仿宋_GB2312"/>
                <w:color w:val="000000"/>
                <w:sz w:val="19"/>
                <w:szCs w:val="19"/>
              </w:rPr>
            </w:pPr>
            <w:r w:rsidRPr="004F2292">
              <w:rPr>
                <w:rFonts w:ascii="仿宋_GB2312" w:eastAsia="仿宋_GB2312" w:hint="eastAsia"/>
                <w:color w:val="000000"/>
                <w:sz w:val="19"/>
                <w:szCs w:val="19"/>
              </w:rPr>
              <w:t>安徽天智信息科技集团股份有限公司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陈  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8BB" w:rsidRPr="00FB4CCC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8948BB" w:rsidRPr="005853CE" w:rsidTr="00FB4CCC">
        <w:trPr>
          <w:trHeight w:hRule="exact" w:val="5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云</w:t>
            </w:r>
            <w:proofErr w:type="gramStart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桂信息</w:t>
            </w:r>
            <w:proofErr w:type="gramEnd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移动应用开发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安徽巴克德信息技术有限公司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Default="008948BB" w:rsidP="008948BB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侯海平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8BB" w:rsidRPr="00FB4CCC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8948BB" w:rsidRPr="005853CE" w:rsidTr="00FB4CCC">
        <w:trPr>
          <w:trHeight w:hRule="exact" w:val="5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云</w:t>
            </w:r>
            <w:proofErr w:type="gramStart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桂信息</w:t>
            </w:r>
            <w:proofErr w:type="gramEnd"/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应用电子技术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>北京创先泰克科技有限公司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Default="008948BB" w:rsidP="008948BB">
            <w:pPr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陈祥生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8BB" w:rsidRPr="00FB4CCC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8948BB" w:rsidRPr="005853CE" w:rsidTr="00FB4CCC">
        <w:trPr>
          <w:trHeight w:hRule="exact" w:val="5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宾虹艺术学院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BC1564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C1564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广告设计与制作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4F2292" w:rsidRDefault="008948BB" w:rsidP="008948BB">
            <w:pPr>
              <w:jc w:val="left"/>
              <w:rPr>
                <w:rFonts w:ascii="仿宋_GB2312" w:eastAsia="仿宋_GB2312"/>
                <w:color w:val="000000"/>
                <w:sz w:val="22"/>
              </w:rPr>
            </w:pPr>
            <w:r w:rsidRPr="004F2292">
              <w:rPr>
                <w:rFonts w:ascii="仿宋_GB2312" w:eastAsia="仿宋_GB2312" w:hint="eastAsia"/>
                <w:color w:val="000000"/>
                <w:sz w:val="22"/>
              </w:rPr>
              <w:t>合肥政</w:t>
            </w:r>
            <w:proofErr w:type="gramStart"/>
            <w:r w:rsidRPr="004F2292">
              <w:rPr>
                <w:rFonts w:ascii="仿宋_GB2312" w:eastAsia="仿宋_GB2312" w:hint="eastAsia"/>
                <w:color w:val="000000"/>
                <w:sz w:val="22"/>
              </w:rPr>
              <w:t>文国际</w:t>
            </w:r>
            <w:proofErr w:type="gramEnd"/>
            <w:r w:rsidRPr="004F2292">
              <w:rPr>
                <w:rFonts w:ascii="仿宋_GB2312" w:eastAsia="仿宋_GB2312" w:hint="eastAsia"/>
                <w:color w:val="000000"/>
                <w:sz w:val="22"/>
              </w:rPr>
              <w:t>会展管理有限公司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</w:rPr>
              <w:t>丁蓉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8BB" w:rsidRPr="00FB4CCC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8948BB" w:rsidRPr="005853CE" w:rsidTr="00FB4CCC">
        <w:trPr>
          <w:trHeight w:hRule="exact" w:val="5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5853CE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853C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宾虹艺术学院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8948BB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环境艺术设计 </w:t>
            </w: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Pr="004F2292" w:rsidRDefault="008948BB" w:rsidP="008948BB">
            <w:pPr>
              <w:jc w:val="left"/>
              <w:rPr>
                <w:rFonts w:ascii="仿宋_GB2312" w:eastAsia="仿宋_GB2312"/>
                <w:color w:val="000000"/>
                <w:sz w:val="22"/>
              </w:rPr>
            </w:pPr>
            <w:r w:rsidRPr="004F2292">
              <w:rPr>
                <w:rFonts w:ascii="仿宋_GB2312" w:eastAsia="仿宋_GB2312" w:hint="eastAsia"/>
                <w:color w:val="000000"/>
                <w:sz w:val="22"/>
              </w:rPr>
              <w:t>安徽义银建筑装饰有限责任公司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8BB" w:rsidRDefault="008948BB" w:rsidP="008948BB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</w:rPr>
              <w:t>沈  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48BB" w:rsidRPr="00FB4CCC" w:rsidRDefault="008948BB" w:rsidP="008948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FB4CC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</w:tbl>
    <w:p w:rsidR="00A040EA" w:rsidRDefault="00A040EA" w:rsidP="00BC5CEC">
      <w:pPr>
        <w:spacing w:line="380" w:lineRule="exact"/>
        <w:rPr>
          <w:rFonts w:ascii="仿宋_GB2312" w:eastAsia="仿宋_GB2312"/>
          <w:sz w:val="32"/>
          <w:szCs w:val="32"/>
        </w:rPr>
      </w:pPr>
    </w:p>
    <w:sectPr w:rsidR="00A040EA" w:rsidSect="00BC5CEC">
      <w:pgSz w:w="11906" w:h="16838"/>
      <w:pgMar w:top="1440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D1E" w:rsidRDefault="00967D1E" w:rsidP="00EF4D0C">
      <w:r>
        <w:separator/>
      </w:r>
    </w:p>
  </w:endnote>
  <w:endnote w:type="continuationSeparator" w:id="0">
    <w:p w:rsidR="00967D1E" w:rsidRDefault="00967D1E" w:rsidP="00EF4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variable"/>
    <w:sig w:usb0="00000001" w:usb1="080E0000" w:usb2="00000000" w:usb3="00000000" w:csb0="00040000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D1E" w:rsidRDefault="00967D1E" w:rsidP="00EF4D0C">
      <w:r>
        <w:separator/>
      </w:r>
    </w:p>
  </w:footnote>
  <w:footnote w:type="continuationSeparator" w:id="0">
    <w:p w:rsidR="00967D1E" w:rsidRDefault="00967D1E" w:rsidP="00EF4D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D9B"/>
    <w:rsid w:val="00183536"/>
    <w:rsid w:val="001E6442"/>
    <w:rsid w:val="00277E36"/>
    <w:rsid w:val="00320171"/>
    <w:rsid w:val="0038484E"/>
    <w:rsid w:val="003F1D9B"/>
    <w:rsid w:val="004B0FA2"/>
    <w:rsid w:val="004F2292"/>
    <w:rsid w:val="00751719"/>
    <w:rsid w:val="008948BB"/>
    <w:rsid w:val="00967D1E"/>
    <w:rsid w:val="00983004"/>
    <w:rsid w:val="00A040EA"/>
    <w:rsid w:val="00BC1564"/>
    <w:rsid w:val="00BC5CEC"/>
    <w:rsid w:val="00E312A8"/>
    <w:rsid w:val="00ED3312"/>
    <w:rsid w:val="00EF4D0C"/>
    <w:rsid w:val="00FB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1E6442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1E6442"/>
  </w:style>
  <w:style w:type="table" w:styleId="a4">
    <w:name w:val="Table Grid"/>
    <w:basedOn w:val="a1"/>
    <w:uiPriority w:val="39"/>
    <w:rsid w:val="001E64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EF4D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EF4D0C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EF4D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EF4D0C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183536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8353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1E6442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1E6442"/>
  </w:style>
  <w:style w:type="table" w:styleId="a4">
    <w:name w:val="Table Grid"/>
    <w:basedOn w:val="a1"/>
    <w:uiPriority w:val="39"/>
    <w:rsid w:val="001E64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EF4D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EF4D0C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EF4D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EF4D0C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183536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835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237</Words>
  <Characters>1351</Characters>
  <Application>Microsoft Office Word</Application>
  <DocSecurity>0</DocSecurity>
  <Lines>11</Lines>
  <Paragraphs>3</Paragraphs>
  <ScaleCrop>false</ScaleCrop>
  <Company>china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张翼</dc:creator>
  <cp:lastModifiedBy>Administrator</cp:lastModifiedBy>
  <cp:revision>4</cp:revision>
  <cp:lastPrinted>2017-06-15T07:57:00Z</cp:lastPrinted>
  <dcterms:created xsi:type="dcterms:W3CDTF">2017-06-19T06:05:00Z</dcterms:created>
  <dcterms:modified xsi:type="dcterms:W3CDTF">2017-06-19T06:06:00Z</dcterms:modified>
</cp:coreProperties>
</file>